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62af38db7fd5a793e69fedb8764c2637741f1"/>
    <w:p>
      <w:pPr>
        <w:pStyle w:val="Heading3"/>
      </w:pPr>
      <w:r>
        <w:t xml:space="preserve">Во дворе на Михалковской прошла уборка снега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rPr>
          <w:iCs/>
          <w:i/>
          <w:bCs/>
          <w:b/>
        </w:rPr>
        <w:t xml:space="preserve">20.02.2024. Сотрудники ГБУ «Жилищник Головинского района» провели уборку территории во дворе дома 46, корп. 3 на Михалковской улице, сообщили в организации.</w:t>
      </w:r>
    </w:p>
    <w:p>
      <w:pPr>
        <w:pStyle w:val="BodyText"/>
      </w:pPr>
      <w:r>
        <w:t xml:space="preserve">— 18 февраля в связи с устойчивой минусовой температурой территория была очищена до частично уплотненного слоя, скользкость отсутствует. Безопасный проход/проезд и парковка автотранспорта обеспечены. Вывоз снега, временно складированного на газоне, а также окончательная зачистка парковочных мест будет осуществлена по мере освобождения выезда припаркованных авто и освобождения техники, — рассказали в «Жилищнике».</w:t>
      </w:r>
    </w:p>
    <w:p>
      <w:pPr>
        <w:pStyle w:val="BodyText"/>
      </w:pPr>
      <w:r>
        <w:t xml:space="preserve">Ранее жители дома пожаловались на заваленный снегом двор. По их словам, снег во дворе не чистили больше недели. Из-за проезжающих по двору машин на дороге образовалась каша и глубокие колеи, ноги вязли в снежных массах.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http://golovinskiy.mos.ru/presscenter/news/detail/12176126.html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2176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2176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2024-02-20T06:37:54Z</dcterms:created>
  <dcterms:modified xsi:type="dcterms:W3CDTF">2024-02-20T06:37:54Z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