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b954fe79e274b663cce2298519d0a462aa6e1"/>
    <w:p>
      <w:pPr>
        <w:pStyle w:val="Heading3"/>
      </w:pPr>
      <w:r>
        <w:t xml:space="preserve">Юные гости Дома творчества на Зеленоградской 21 марта изготовят весенние поделки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Во вторник, 21 марта, в Доме творчества на Зеленоградской состоится мастер-класс по изготовлению оригинальных поделок «Весенний калейдоскоп»</w:t>
      </w:r>
      <w:r>
        <w:br/>
      </w:r>
      <w:r>
        <w:br/>
      </w:r>
      <w:r>
        <w:t xml:space="preserve">Об этом сообщается на сайте культурного учреждения.</w:t>
      </w:r>
      <w:r>
        <w:br/>
      </w:r>
      <w:r>
        <w:br/>
      </w:r>
      <w:r>
        <w:t xml:space="preserve">«На занятии ребят научат создавать поделки на весеннюю тему из бумаги и пластилина. Мастер-класс будет двухэтапным – для детей до трех лет и для детей до шести лет, его проведут разные преподаватели. В апреле мы планируем подобное мероприятие в честь Пасхи», — сказано в материале.</w:t>
      </w:r>
      <w:r>
        <w:br/>
      </w:r>
      <w:r>
        <w:br/>
      </w:r>
      <w:r>
        <w:t xml:space="preserve">Дети помладше станут участниками «Весеннего калейдоскопа» в 10.00, ребята постарше – в 16.00.</w:t>
      </w:r>
      <w:r>
        <w:br/>
      </w:r>
      <w:r>
        <w:br/>
      </w:r>
      <w:r>
        <w:t xml:space="preserve">Напомним, Дом творчества находится по адресу: ул. Зеленоградская, д. 17,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http://golovinskiy.mos.ru/presscenter/news/detail/5268067.html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8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8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2023-12-17T14:13:49Z</dcterms:created>
  <dcterms:modified xsi:type="dcterms:W3CDTF">2023-12-17T14:13:49Z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