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a25741f906ad92c678a7f4190e668f014003f"/>
    <w:p>
      <w:pPr>
        <w:pStyle w:val="Heading3"/>
      </w:pPr>
      <w:r>
        <w:t xml:space="preserve">На Кронштадтском бульваре можно сдать елку на переработку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В Головинском районе проходит экологическая акция «Ёлочный круговорот». Все желающие могут сдать новогодние елки на переработку в специальный пункт, который открылся по адресу: Кронштадтский бульвар, 47. Об этом сообщили в районной управе.</w:t>
      </w:r>
    </w:p>
    <w:p>
      <w:pPr>
        <w:pStyle w:val="BodyText"/>
      </w:pPr>
      <w:r>
        <w:t xml:space="preserve">— Переработанные в щепу ели вернутся обратно в природу, так как будут использованы как удобрение, для отсыпки дорожек в парках и в вольерных комплексах в качестве подстилки для животных, — сообщили в Государственном учреждении «Мосприрода».</w:t>
      </w:r>
      <w:r>
        <w:br/>
      </w:r>
      <w:r>
        <w:t xml:space="preserve">Пункт открыт до 28 февраля. Обязательным условием приема хвойных деревьев является отсутствие на них мишуры, украшений и упаковочных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http://golovinskiy.mos.ru/presscenter/news/detail/8632138.html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8632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8632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2024-09-04T18:18:43Z</dcterms:created>
  <dcterms:modified xsi:type="dcterms:W3CDTF">2024-09-04T18:18:43Z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