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нежскую-очистили-от-снега"/>
    <w:p>
      <w:pPr>
        <w:pStyle w:val="Heading3"/>
      </w:pPr>
      <w:r>
        <w:t xml:space="preserve">Онежскую очистили от снега</w:t>
      </w:r>
    </w:p>
    <w:p>
      <w:pPr>
        <w:pStyle w:val="FirstParagraph"/>
      </w:pPr>
      <w:r>
        <w:t xml:space="preserve">26.01.2021</w:t>
      </w:r>
    </w:p>
    <w:p>
      <w:pPr>
        <w:pStyle w:val="BodyText"/>
      </w:pPr>
      <w:r>
        <w:br/>
      </w:r>
      <w:r>
        <w:t xml:space="preserve">Улицы района постепенно начинают вновь становиться пригодными для водителей и пешеходов. Последствия снегопада убираются в усиленном режиме. На выходных жители пожаловались в социальных сетях на неудовлетворительное состояние Онежской улицы.</w:t>
      </w:r>
    </w:p>
    <w:p>
      <w:pPr>
        <w:pStyle w:val="BodyText"/>
      </w:pPr>
      <w:r>
        <w:t xml:space="preserve">Сообщаем, что сегодня была произведена полная зачистка Онежской от 36 до 42 дома. От снега освободили и проезжую часть, и тротуары. Частично уборке помешали припаркованные автомобили, как только они освободят места, будут почищены и парковочные карманы.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http://golovinskiy.mos.ru/presscenter/news/detail/9664215.html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96642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96642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2023-06-06T18:51:35Z</dcterms:created>
  <dcterms:modified xsi:type="dcterms:W3CDTF">2023-06-06T18:51:35Z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